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BF" w:rsidRPr="007F3EBF" w:rsidRDefault="007F3EBF" w:rsidP="007F3EB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4D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Pr="008F5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D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Волоцкая С</w:t>
      </w:r>
      <w:r w:rsidRPr="008F5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Ш»</w:t>
      </w:r>
    </w:p>
    <w:p w:rsidR="007F3EBF" w:rsidRPr="007F3EBF" w:rsidRDefault="007F3EBF" w:rsidP="007F3EB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F5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 </w:t>
      </w:r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базе Центра </w:t>
      </w:r>
      <w:proofErr w:type="gramStart"/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естественно-научного</w:t>
      </w:r>
      <w:proofErr w:type="gramEnd"/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технологического направленностей «Точка роста»</w:t>
      </w:r>
      <w:r w:rsidRPr="008F5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летний период.</w:t>
      </w:r>
    </w:p>
    <w:p w:rsidR="007F3EBF" w:rsidRPr="008F5C21" w:rsidRDefault="007F3EBF" w:rsidP="007F3E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7F3EBF" w:rsidRPr="007F3EBF" w:rsidRDefault="007F3EBF" w:rsidP="007F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8F5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создан</w:t>
      </w: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</w:t>
      </w:r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 и обновления содержания и совершенствования методов обучения предметных областей "Химия", "Физика", "Биология".</w:t>
      </w:r>
      <w:proofErr w:type="gramEnd"/>
    </w:p>
    <w:p w:rsidR="007F3EBF" w:rsidRPr="007F3EBF" w:rsidRDefault="007F3EBF" w:rsidP="007F3EB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Основ</w:t>
      </w:r>
      <w:r w:rsidRPr="008F5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ные задачи</w:t>
      </w:r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F3EBF" w:rsidRPr="007F3EBF" w:rsidRDefault="007F3EBF" w:rsidP="007F3EB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подходов</w:t>
      </w:r>
      <w:proofErr w:type="gramEnd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3EBF" w:rsidRPr="007F3EBF" w:rsidRDefault="007F3EBF" w:rsidP="007F3EB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2) создание условий для реализации </w:t>
      </w:r>
      <w:proofErr w:type="spellStart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программ дополнительного образования естественнонаучного профиля;</w:t>
      </w:r>
    </w:p>
    <w:p w:rsidR="007F3EBF" w:rsidRPr="007F3EBF" w:rsidRDefault="007F3EBF" w:rsidP="007F3EB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обновление содержания преподавания основных общеобразовательных программ по предметным областям  "Химия", "Физика", "Биология" на обновленном учебном оборудовании;</w:t>
      </w:r>
    </w:p>
    <w:p w:rsidR="007F3EBF" w:rsidRPr="007F3EBF" w:rsidRDefault="007F3EBF" w:rsidP="007F3EB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7F3EBF" w:rsidRPr="007F3EBF" w:rsidRDefault="007F3EBF" w:rsidP="007F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7F3EBF" w:rsidRPr="007F3EBF" w:rsidRDefault="007F3EBF" w:rsidP="007F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Содействать</w:t>
      </w:r>
      <w:proofErr w:type="spellEnd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развитию </w:t>
      </w:r>
      <w:proofErr w:type="spellStart"/>
      <w:proofErr w:type="gramStart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естественно-научного</w:t>
      </w:r>
      <w:proofErr w:type="spellEnd"/>
      <w:proofErr w:type="gramEnd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образования, внеурочную деятельность.</w:t>
      </w:r>
    </w:p>
    <w:p w:rsidR="007F3EBF" w:rsidRPr="007F3EBF" w:rsidRDefault="007F3EBF" w:rsidP="007F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процессе формирования экспериментальных умений с помощью оборудования центра «Точка роста» ученик обучится представлять информацию об исследовании в четырёх видах:</w:t>
      </w:r>
    </w:p>
    <w:p w:rsidR="007F3EBF" w:rsidRPr="007F3EBF" w:rsidRDefault="007F3EBF" w:rsidP="007F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</w:t>
      </w:r>
      <w:proofErr w:type="gramStart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вербальном</w:t>
      </w:r>
      <w:proofErr w:type="gramEnd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описывать эксперимент, создавать словесную модель эксперимента, фиксировать внимание на измеряемых величинах, терминологии;</w:t>
      </w:r>
    </w:p>
    <w:p w:rsidR="007F3EBF" w:rsidRPr="007F3EBF" w:rsidRDefault="007F3EBF" w:rsidP="007F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табличном: заполнять таблицы данных, лежащих в основе построения графиков (при этом у </w:t>
      </w:r>
      <w:r w:rsidR="004D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D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возникает первичное представление о масштабах величин);</w:t>
      </w:r>
      <w:proofErr w:type="gramEnd"/>
    </w:p>
    <w:p w:rsidR="007F3EBF" w:rsidRPr="007F3EBF" w:rsidRDefault="007F3EBF" w:rsidP="007F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в виде математических уравнений: давать математическое описание взаимосвязи величин, математическое обобщение.</w:t>
      </w:r>
      <w:proofErr w:type="gramEnd"/>
    </w:p>
    <w:p w:rsidR="007F3EBF" w:rsidRPr="007F3EBF" w:rsidRDefault="007F3EBF" w:rsidP="007F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F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Обеспечивать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  </w:t>
      </w:r>
    </w:p>
    <w:p w:rsidR="007F3EBF" w:rsidRPr="008F5C21" w:rsidRDefault="007F3EBF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3EBF" w:rsidRDefault="007F3EBF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Default="004D3C0E" w:rsidP="007F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C0E" w:rsidRPr="004D3C0E" w:rsidRDefault="004D3C0E" w:rsidP="004D3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D3C0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План работы центра «Точка роста» в период летних каникул</w:t>
      </w:r>
    </w:p>
    <w:p w:rsidR="004D3C0E" w:rsidRPr="004D3C0E" w:rsidRDefault="004D3C0E" w:rsidP="004D3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D3C0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(2025-2026 учебный год)</w:t>
      </w:r>
    </w:p>
    <w:p w:rsidR="007F3EBF" w:rsidRPr="007F3EBF" w:rsidRDefault="007F3EBF" w:rsidP="007F3E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98"/>
        <w:gridCol w:w="2848"/>
        <w:gridCol w:w="1949"/>
        <w:gridCol w:w="1689"/>
        <w:gridCol w:w="2225"/>
      </w:tblGrid>
      <w:tr w:rsidR="0046600F" w:rsidTr="000458CA">
        <w:trPr>
          <w:trHeight w:val="148"/>
        </w:trPr>
        <w:tc>
          <w:tcPr>
            <w:tcW w:w="498" w:type="dxa"/>
          </w:tcPr>
          <w:p w:rsidR="004D3C0E" w:rsidRPr="004D3C0E" w:rsidRDefault="004D3C0E" w:rsidP="004D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C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48" w:type="dxa"/>
          </w:tcPr>
          <w:p w:rsidR="004D3C0E" w:rsidRPr="004D3C0E" w:rsidRDefault="004D3C0E" w:rsidP="004D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C0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949" w:type="dxa"/>
          </w:tcPr>
          <w:p w:rsidR="004D3C0E" w:rsidRPr="004D3C0E" w:rsidRDefault="004D3C0E" w:rsidP="004D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C0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689" w:type="dxa"/>
          </w:tcPr>
          <w:p w:rsidR="004D3C0E" w:rsidRPr="004D3C0E" w:rsidRDefault="004D3C0E" w:rsidP="004D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C0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25" w:type="dxa"/>
          </w:tcPr>
          <w:p w:rsidR="004D3C0E" w:rsidRPr="004D3C0E" w:rsidRDefault="004D3C0E" w:rsidP="004D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C0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6600F" w:rsidTr="000458CA">
        <w:trPr>
          <w:trHeight w:val="148"/>
        </w:trPr>
        <w:tc>
          <w:tcPr>
            <w:tcW w:w="498" w:type="dxa"/>
          </w:tcPr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8" w:type="dxa"/>
          </w:tcPr>
          <w:p w:rsidR="004D3C0E" w:rsidRDefault="004D3C0E" w:rsidP="004D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ЭкоГТО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4D3C0E" w:rsidRPr="004D3C0E" w:rsidRDefault="004D3C0E" w:rsidP="004D3C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Воспитанники лагеря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 дневным пребывание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детей «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Светлячок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</w:tcPr>
          <w:p w:rsidR="004D3C0E" w:rsidRDefault="004D3C0E" w:rsidP="004D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2225" w:type="dxa"/>
          </w:tcPr>
          <w:p w:rsidR="004D3C0E" w:rsidRPr="004D3C0E" w:rsidRDefault="004D3C0E" w:rsidP="004D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4D3C0E" w:rsidRPr="004D3C0E" w:rsidRDefault="004D3C0E" w:rsidP="004D3C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И.В.</w:t>
            </w:r>
          </w:p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00F" w:rsidTr="000458CA">
        <w:trPr>
          <w:trHeight w:val="148"/>
        </w:trPr>
        <w:tc>
          <w:tcPr>
            <w:tcW w:w="498" w:type="dxa"/>
          </w:tcPr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8" w:type="dxa"/>
          </w:tcPr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шахматам</w:t>
            </w:r>
          </w:p>
        </w:tc>
        <w:tc>
          <w:tcPr>
            <w:tcW w:w="1949" w:type="dxa"/>
          </w:tcPr>
          <w:p w:rsidR="004D3C0E" w:rsidRDefault="004D3C0E" w:rsidP="004D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Воспитанники лагеря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 дневным пребывание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детей «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Светлячок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2225" w:type="dxa"/>
          </w:tcPr>
          <w:p w:rsidR="0046600F" w:rsidRPr="004D3C0E" w:rsidRDefault="0046600F" w:rsidP="00466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46600F" w:rsidRPr="004D3C0E" w:rsidRDefault="0046600F" w:rsidP="004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Ряснов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А.А.</w:t>
            </w:r>
          </w:p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00F" w:rsidTr="000458CA">
        <w:trPr>
          <w:trHeight w:val="148"/>
        </w:trPr>
        <w:tc>
          <w:tcPr>
            <w:tcW w:w="498" w:type="dxa"/>
          </w:tcPr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8" w:type="dxa"/>
          </w:tcPr>
          <w:p w:rsidR="004D3C0E" w:rsidRDefault="0046600F" w:rsidP="004660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Минутки здоровья: «Опасные насекомые и змеи – первая помощь при укусах»</w:t>
            </w:r>
          </w:p>
        </w:tc>
        <w:tc>
          <w:tcPr>
            <w:tcW w:w="194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Воспитанники лагеря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 дневным пребывание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детей «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Светлячок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</w:tc>
        <w:tc>
          <w:tcPr>
            <w:tcW w:w="2225" w:type="dxa"/>
          </w:tcPr>
          <w:p w:rsidR="0046600F" w:rsidRPr="004D3C0E" w:rsidRDefault="0046600F" w:rsidP="00466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46600F" w:rsidRPr="004D3C0E" w:rsidRDefault="0046600F" w:rsidP="004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И.В.</w:t>
            </w:r>
          </w:p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00F" w:rsidTr="000458CA">
        <w:trPr>
          <w:trHeight w:val="148"/>
        </w:trPr>
        <w:tc>
          <w:tcPr>
            <w:tcW w:w="498" w:type="dxa"/>
          </w:tcPr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8" w:type="dxa"/>
          </w:tcPr>
          <w:p w:rsidR="004D3C0E" w:rsidRDefault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шашкам </w:t>
            </w:r>
          </w:p>
        </w:tc>
        <w:tc>
          <w:tcPr>
            <w:tcW w:w="194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Воспитанники лагеря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 дневным пребывание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детей «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Светлячок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2225" w:type="dxa"/>
          </w:tcPr>
          <w:p w:rsidR="0046600F" w:rsidRPr="004D3C0E" w:rsidRDefault="0046600F" w:rsidP="00466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46600F" w:rsidRPr="004D3C0E" w:rsidRDefault="0046600F" w:rsidP="004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Ряснов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А.А.</w:t>
            </w:r>
          </w:p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00F" w:rsidTr="000458CA">
        <w:trPr>
          <w:trHeight w:val="148"/>
        </w:trPr>
        <w:tc>
          <w:tcPr>
            <w:tcW w:w="498" w:type="dxa"/>
          </w:tcPr>
          <w:p w:rsidR="0046600F" w:rsidRDefault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8" w:type="dxa"/>
          </w:tcPr>
          <w:p w:rsidR="0046600F" w:rsidRDefault="0046600F" w:rsidP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«Крокодилов»</w:t>
            </w:r>
          </w:p>
        </w:tc>
        <w:tc>
          <w:tcPr>
            <w:tcW w:w="1949" w:type="dxa"/>
          </w:tcPr>
          <w:p w:rsidR="0046600F" w:rsidRPr="004D3C0E" w:rsidRDefault="0046600F" w:rsidP="0046600F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Воспитанники лагеря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 дневным пребывание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детей «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Светлячок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</w:tcPr>
          <w:p w:rsidR="0046600F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2225" w:type="dxa"/>
          </w:tcPr>
          <w:p w:rsidR="0046600F" w:rsidRPr="004D3C0E" w:rsidRDefault="0046600F" w:rsidP="00466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46600F" w:rsidRPr="004D3C0E" w:rsidRDefault="0046600F" w:rsidP="004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И.В.</w:t>
            </w:r>
          </w:p>
          <w:p w:rsidR="0046600F" w:rsidRPr="004D3C0E" w:rsidRDefault="0046600F" w:rsidP="00466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46600F" w:rsidTr="000458CA">
        <w:trPr>
          <w:trHeight w:val="148"/>
        </w:trPr>
        <w:tc>
          <w:tcPr>
            <w:tcW w:w="498" w:type="dxa"/>
          </w:tcPr>
          <w:p w:rsidR="004D3C0E" w:rsidRDefault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8" w:type="dxa"/>
          </w:tcPr>
          <w:p w:rsidR="004D3C0E" w:rsidRDefault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«Бабочек»</w:t>
            </w:r>
          </w:p>
        </w:tc>
        <w:tc>
          <w:tcPr>
            <w:tcW w:w="194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Воспитанники лагеря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 дневным пребывание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детей «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Светлячок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2225" w:type="dxa"/>
          </w:tcPr>
          <w:p w:rsidR="0046600F" w:rsidRPr="004D3C0E" w:rsidRDefault="0046600F" w:rsidP="00466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46600F" w:rsidRPr="004D3C0E" w:rsidRDefault="0046600F" w:rsidP="004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И.В.</w:t>
            </w:r>
          </w:p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00F" w:rsidTr="000458CA">
        <w:trPr>
          <w:trHeight w:val="148"/>
        </w:trPr>
        <w:tc>
          <w:tcPr>
            <w:tcW w:w="498" w:type="dxa"/>
          </w:tcPr>
          <w:p w:rsidR="004D3C0E" w:rsidRDefault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8" w:type="dxa"/>
          </w:tcPr>
          <w:p w:rsidR="004D3C0E" w:rsidRDefault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Лего-техник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Воспитанники лагеря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 дневным пребывание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детей «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Светлячок</w:t>
            </w: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</w:tcPr>
          <w:p w:rsidR="004D3C0E" w:rsidRDefault="0046600F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24.06.2026</w:t>
            </w:r>
          </w:p>
        </w:tc>
        <w:tc>
          <w:tcPr>
            <w:tcW w:w="2225" w:type="dxa"/>
          </w:tcPr>
          <w:p w:rsidR="0046600F" w:rsidRPr="004D3C0E" w:rsidRDefault="0046600F" w:rsidP="00466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46600F" w:rsidRPr="004D3C0E" w:rsidRDefault="0046600F" w:rsidP="004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Ряснов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А.А.</w:t>
            </w:r>
          </w:p>
          <w:p w:rsidR="004D3C0E" w:rsidRDefault="004D3C0E" w:rsidP="0046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00F" w:rsidTr="000458CA">
        <w:trPr>
          <w:trHeight w:val="1655"/>
        </w:trPr>
        <w:tc>
          <w:tcPr>
            <w:tcW w:w="498" w:type="dxa"/>
          </w:tcPr>
          <w:p w:rsidR="004D3C0E" w:rsidRDefault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48" w:type="dxa"/>
          </w:tcPr>
          <w:p w:rsidR="004D3C0E" w:rsidRPr="0046600F" w:rsidRDefault="0046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600F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«Забота о меньших», посвященная Всемирному дню бездомных животных</w:t>
            </w:r>
            <w:proofErr w:type="gramEnd"/>
          </w:p>
        </w:tc>
        <w:tc>
          <w:tcPr>
            <w:tcW w:w="1949" w:type="dxa"/>
          </w:tcPr>
          <w:p w:rsidR="004D3C0E" w:rsidRDefault="000458CA" w:rsidP="00045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 классов</w:t>
            </w:r>
          </w:p>
        </w:tc>
        <w:tc>
          <w:tcPr>
            <w:tcW w:w="1689" w:type="dxa"/>
          </w:tcPr>
          <w:p w:rsidR="004D3C0E" w:rsidRDefault="000458CA" w:rsidP="00045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10.08.2026-15.08.2026</w:t>
            </w:r>
          </w:p>
        </w:tc>
        <w:tc>
          <w:tcPr>
            <w:tcW w:w="2225" w:type="dxa"/>
          </w:tcPr>
          <w:p w:rsidR="000458CA" w:rsidRPr="004D3C0E" w:rsidRDefault="000458CA" w:rsidP="000458C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0458CA" w:rsidRPr="004D3C0E" w:rsidRDefault="000458CA" w:rsidP="000458C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И.В.</w:t>
            </w:r>
          </w:p>
          <w:p w:rsidR="004D3C0E" w:rsidRDefault="000458CA" w:rsidP="00045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3C0E" w:rsidTr="000458CA">
        <w:trPr>
          <w:trHeight w:val="1667"/>
        </w:trPr>
        <w:tc>
          <w:tcPr>
            <w:tcW w:w="498" w:type="dxa"/>
          </w:tcPr>
          <w:p w:rsidR="004D3C0E" w:rsidRDefault="00045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8" w:type="dxa"/>
          </w:tcPr>
          <w:p w:rsidR="004D3C0E" w:rsidRPr="000458CA" w:rsidRDefault="00045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8C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«Символ народа», посвященная Дню Государственного флага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Интерактивная игра «Символ России»</w:t>
            </w:r>
          </w:p>
        </w:tc>
        <w:tc>
          <w:tcPr>
            <w:tcW w:w="1949" w:type="dxa"/>
          </w:tcPr>
          <w:p w:rsidR="004D3C0E" w:rsidRDefault="000458CA" w:rsidP="00045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 классов</w:t>
            </w:r>
          </w:p>
        </w:tc>
        <w:tc>
          <w:tcPr>
            <w:tcW w:w="1689" w:type="dxa"/>
          </w:tcPr>
          <w:p w:rsidR="004D3C0E" w:rsidRDefault="000458CA" w:rsidP="00045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15.08.2026-22.08.2026</w:t>
            </w:r>
          </w:p>
        </w:tc>
        <w:tc>
          <w:tcPr>
            <w:tcW w:w="2225" w:type="dxa"/>
          </w:tcPr>
          <w:p w:rsidR="000458CA" w:rsidRPr="004D3C0E" w:rsidRDefault="000458CA" w:rsidP="000458C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0458CA" w:rsidRPr="004D3C0E" w:rsidRDefault="000458CA" w:rsidP="000458C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И.В.</w:t>
            </w:r>
          </w:p>
          <w:p w:rsidR="004D3C0E" w:rsidRDefault="004D3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0E" w:rsidTr="000458CA">
        <w:trPr>
          <w:trHeight w:val="148"/>
        </w:trPr>
        <w:tc>
          <w:tcPr>
            <w:tcW w:w="498" w:type="dxa"/>
          </w:tcPr>
          <w:p w:rsidR="004D3C0E" w:rsidRDefault="00045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48" w:type="dxa"/>
          </w:tcPr>
          <w:p w:rsidR="004D3C0E" w:rsidRPr="000458CA" w:rsidRDefault="00045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8CA">
              <w:rPr>
                <w:rFonts w:ascii="Times New Roman" w:hAnsi="Times New Roman" w:cs="Times New Roman"/>
                <w:sz w:val="28"/>
                <w:szCs w:val="28"/>
              </w:rPr>
              <w:t>Кинолекторий «Огненная дуга» Всероссийская акция «Памяти Курской дуги», посвященная Дню разгрома советскими войсками немецко-фашистских войск в Курской битве</w:t>
            </w:r>
          </w:p>
        </w:tc>
        <w:tc>
          <w:tcPr>
            <w:tcW w:w="1949" w:type="dxa"/>
          </w:tcPr>
          <w:p w:rsidR="004D3C0E" w:rsidRDefault="000458CA" w:rsidP="00045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 классов</w:t>
            </w:r>
          </w:p>
        </w:tc>
        <w:tc>
          <w:tcPr>
            <w:tcW w:w="1689" w:type="dxa"/>
          </w:tcPr>
          <w:p w:rsidR="004D3C0E" w:rsidRDefault="000458CA" w:rsidP="00045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16.08.2026-23.08.2026</w:t>
            </w:r>
          </w:p>
        </w:tc>
        <w:tc>
          <w:tcPr>
            <w:tcW w:w="2225" w:type="dxa"/>
          </w:tcPr>
          <w:p w:rsidR="000458CA" w:rsidRPr="004D3C0E" w:rsidRDefault="000458CA" w:rsidP="000458C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D3C0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Педагог Центра</w:t>
            </w:r>
          </w:p>
          <w:p w:rsidR="004D3C0E" w:rsidRDefault="000458CA" w:rsidP="00045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И.В</w:t>
            </w:r>
          </w:p>
        </w:tc>
      </w:tr>
    </w:tbl>
    <w:p w:rsidR="007E2413" w:rsidRPr="004D3C0E" w:rsidRDefault="007E2413">
      <w:pPr>
        <w:rPr>
          <w:rFonts w:ascii="Times New Roman" w:hAnsi="Times New Roman" w:cs="Times New Roman"/>
          <w:sz w:val="28"/>
          <w:szCs w:val="28"/>
        </w:rPr>
      </w:pPr>
    </w:p>
    <w:sectPr w:rsidR="007E2413" w:rsidRPr="004D3C0E" w:rsidSect="008F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7497"/>
    <w:multiLevelType w:val="hybridMultilevel"/>
    <w:tmpl w:val="039E2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5748"/>
    <w:multiLevelType w:val="multilevel"/>
    <w:tmpl w:val="3FEE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E6D4A"/>
    <w:multiLevelType w:val="multilevel"/>
    <w:tmpl w:val="0EAC4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E9F"/>
    <w:rsid w:val="000458CA"/>
    <w:rsid w:val="00236CC3"/>
    <w:rsid w:val="0046600F"/>
    <w:rsid w:val="004D3C0E"/>
    <w:rsid w:val="005663B4"/>
    <w:rsid w:val="00605E9F"/>
    <w:rsid w:val="007E2413"/>
    <w:rsid w:val="007F3EBF"/>
    <w:rsid w:val="008F5C21"/>
    <w:rsid w:val="00A9772C"/>
    <w:rsid w:val="00B81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72C"/>
    <w:pPr>
      <w:ind w:left="720"/>
      <w:contextualSpacing/>
    </w:pPr>
  </w:style>
  <w:style w:type="table" w:styleId="a4">
    <w:name w:val="Table Grid"/>
    <w:basedOn w:val="a1"/>
    <w:uiPriority w:val="59"/>
    <w:rsid w:val="004D3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7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ПК</cp:lastModifiedBy>
  <cp:revision>5</cp:revision>
  <cp:lastPrinted>2024-05-03T08:45:00Z</cp:lastPrinted>
  <dcterms:created xsi:type="dcterms:W3CDTF">2024-05-03T08:04:00Z</dcterms:created>
  <dcterms:modified xsi:type="dcterms:W3CDTF">2026-06-30T09:25:00Z</dcterms:modified>
</cp:coreProperties>
</file>